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6658" w14:textId="3B4E69FF" w:rsidR="00A55B3D" w:rsidRPr="00401C59" w:rsidRDefault="00502B96" w:rsidP="00401C59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May 10</w:t>
      </w:r>
      <w:r w:rsidRPr="00401C59">
        <w:rPr>
          <w:rFonts w:ascii="Arial" w:hAnsi="Arial" w:cs="Arial"/>
          <w:sz w:val="28"/>
          <w:szCs w:val="28"/>
          <w:vertAlign w:val="superscript"/>
        </w:rPr>
        <w:t>th</w:t>
      </w:r>
      <w:r w:rsidR="00401C59" w:rsidRPr="00401C59">
        <w:rPr>
          <w:rFonts w:ascii="Arial" w:hAnsi="Arial" w:cs="Arial"/>
          <w:sz w:val="28"/>
          <w:szCs w:val="28"/>
        </w:rPr>
        <w:t xml:space="preserve"> [1917]</w:t>
      </w:r>
    </w:p>
    <w:p w14:paraId="5B106659" w14:textId="77777777" w:rsidR="00502B96" w:rsidRPr="00401C59" w:rsidRDefault="00502B96" w:rsidP="00502B9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10665A" w14:textId="77777777" w:rsidR="00502B96" w:rsidRPr="00401C59" w:rsidRDefault="00502B96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Dear Sister</w:t>
      </w:r>
    </w:p>
    <w:p w14:paraId="263BC12C" w14:textId="77777777" w:rsidR="00401C59" w:rsidRDefault="00502B96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ab/>
        <w:t>Just a line or two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trusting you are all quite well as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this leaves me.  I received a letter from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you this morning dated April the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16</w:t>
      </w:r>
      <w:r w:rsidRPr="00401C59">
        <w:rPr>
          <w:rFonts w:ascii="Arial" w:hAnsi="Arial" w:cs="Arial"/>
          <w:sz w:val="28"/>
          <w:szCs w:val="28"/>
          <w:vertAlign w:val="superscript"/>
        </w:rPr>
        <w:t>th</w:t>
      </w:r>
      <w:r w:rsidRPr="00401C59">
        <w:rPr>
          <w:rFonts w:ascii="Arial" w:hAnsi="Arial" w:cs="Arial"/>
          <w:sz w:val="28"/>
          <w:szCs w:val="28"/>
        </w:rPr>
        <w:t>.  I have had 2 letters since I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w</w:t>
      </w:r>
      <w:r w:rsidR="009B6B32" w:rsidRPr="00401C59">
        <w:rPr>
          <w:rFonts w:ascii="Arial" w:hAnsi="Arial" w:cs="Arial"/>
          <w:sz w:val="28"/>
          <w:szCs w:val="28"/>
        </w:rPr>
        <w:t xml:space="preserve">rote to you last.  </w:t>
      </w:r>
    </w:p>
    <w:p w14:paraId="743F13C5" w14:textId="77777777" w:rsidR="00401C59" w:rsidRDefault="009B6B32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So old Jimmie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got mine alright.  Then I suppose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he will soon be in the army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now then.  So poor old Clarance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and Kettle are come to it at last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then.  I was sorry to hear Herbert’s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bad luck with his pigs, but then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after all it isn’t much.  I suppose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 xml:space="preserve">Herbert will be alright if he </w:t>
      </w:r>
      <w:proofErr w:type="gramStart"/>
      <w:r w:rsidR="00502B96" w:rsidRPr="00401C59">
        <w:rPr>
          <w:rFonts w:ascii="Arial" w:hAnsi="Arial" w:cs="Arial"/>
          <w:sz w:val="28"/>
          <w:szCs w:val="28"/>
        </w:rPr>
        <w:t>have</w:t>
      </w:r>
      <w:proofErr w:type="gramEnd"/>
      <w:r w:rsidR="00401C59">
        <w:rPr>
          <w:rFonts w:ascii="Arial" w:hAnsi="Arial" w:cs="Arial"/>
          <w:sz w:val="28"/>
          <w:szCs w:val="28"/>
        </w:rPr>
        <w:t xml:space="preserve"> </w:t>
      </w:r>
      <w:r w:rsidR="00957BE5" w:rsidRPr="00401C59">
        <w:rPr>
          <w:rFonts w:ascii="Arial" w:hAnsi="Arial" w:cs="Arial"/>
          <w:sz w:val="28"/>
          <w:szCs w:val="28"/>
        </w:rPr>
        <w:t>to go away on his job</w:t>
      </w:r>
      <w:r w:rsidR="00502B96" w:rsidRPr="00401C59">
        <w:rPr>
          <w:rFonts w:ascii="Arial" w:hAnsi="Arial" w:cs="Arial"/>
          <w:sz w:val="28"/>
          <w:szCs w:val="28"/>
        </w:rPr>
        <w:t xml:space="preserve"> I think</w:t>
      </w:r>
      <w:r w:rsidR="00957BE5" w:rsidRPr="00401C59">
        <w:rPr>
          <w:rFonts w:ascii="Arial" w:hAnsi="Arial" w:cs="Arial"/>
          <w:sz w:val="28"/>
          <w:szCs w:val="28"/>
        </w:rPr>
        <w:t>.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I would rather have him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at home though</w:t>
      </w:r>
      <w:r w:rsidR="00957BE5" w:rsidRPr="00401C59">
        <w:rPr>
          <w:rFonts w:ascii="Arial" w:hAnsi="Arial" w:cs="Arial"/>
          <w:sz w:val="28"/>
          <w:szCs w:val="28"/>
        </w:rPr>
        <w:t xml:space="preserve">. </w:t>
      </w:r>
      <w:r w:rsidR="00502B96" w:rsidRPr="00401C59">
        <w:rPr>
          <w:rFonts w:ascii="Arial" w:hAnsi="Arial" w:cs="Arial"/>
          <w:sz w:val="28"/>
          <w:szCs w:val="28"/>
        </w:rPr>
        <w:t xml:space="preserve"> I would like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to have him at home when I come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home if it be my luck to reach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>there once more, for which I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502B96" w:rsidRPr="00401C59">
        <w:rPr>
          <w:rFonts w:ascii="Arial" w:hAnsi="Arial" w:cs="Arial"/>
          <w:sz w:val="28"/>
          <w:szCs w:val="28"/>
        </w:rPr>
        <w:t xml:space="preserve">live in hopes.  </w:t>
      </w:r>
    </w:p>
    <w:p w14:paraId="4DD348B5" w14:textId="77777777" w:rsidR="00401C59" w:rsidRDefault="00502B96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Let me know if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Jimmie Garrod is gone abroad.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I think Ted Barnes was lucky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getting a month’s holiday.  I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B6B32" w:rsidRPr="00401C59">
        <w:rPr>
          <w:rFonts w:ascii="Arial" w:hAnsi="Arial" w:cs="Arial"/>
          <w:sz w:val="28"/>
          <w:szCs w:val="28"/>
        </w:rPr>
        <w:t>haven’t seen W</w:t>
      </w:r>
      <w:r w:rsidRPr="00401C59">
        <w:rPr>
          <w:rFonts w:ascii="Arial" w:hAnsi="Arial" w:cs="Arial"/>
          <w:sz w:val="28"/>
          <w:szCs w:val="28"/>
        </w:rPr>
        <w:t xml:space="preserve"> Poole yet nor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have I seen B Cutting any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more.  I told you in one of my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letters I had seen him</w:t>
      </w:r>
      <w:r w:rsidR="0098146C" w:rsidRPr="00401C59">
        <w:rPr>
          <w:rFonts w:ascii="Arial" w:hAnsi="Arial" w:cs="Arial"/>
          <w:sz w:val="28"/>
          <w:szCs w:val="28"/>
        </w:rPr>
        <w:t>.  I don’t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know if you got it.  You ought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to have known I had seen him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as soon as Mrs Cutting because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 xml:space="preserve">I wrote almost directly.  </w:t>
      </w:r>
    </w:p>
    <w:p w14:paraId="38BE5DF7" w14:textId="77777777" w:rsidR="00401C59" w:rsidRDefault="0098146C" w:rsidP="00401C59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401C59">
        <w:rPr>
          <w:rFonts w:ascii="Arial" w:hAnsi="Arial" w:cs="Arial"/>
          <w:sz w:val="28"/>
          <w:szCs w:val="28"/>
        </w:rPr>
        <w:t>So</w:t>
      </w:r>
      <w:proofErr w:type="gramEnd"/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Mr Poole is having worse luck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than ever with his horses and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one thing and the other.  You must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have had an awful winter according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to all accounts.  We have had it hot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for 6 weeks out here.  I should think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we have worn our sun helmets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some time now.  If we can wash a shirt we can soon get it dry now.</w:t>
      </w:r>
      <w:r w:rsidR="00401C59">
        <w:rPr>
          <w:rFonts w:ascii="Arial" w:hAnsi="Arial" w:cs="Arial"/>
          <w:sz w:val="28"/>
          <w:szCs w:val="28"/>
        </w:rPr>
        <w:t xml:space="preserve"> </w:t>
      </w:r>
    </w:p>
    <w:p w14:paraId="5ED79914" w14:textId="77777777" w:rsidR="00401C59" w:rsidRDefault="009B6B32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I see Tom O</w:t>
      </w:r>
      <w:r w:rsidR="0098146C" w:rsidRPr="00401C59">
        <w:rPr>
          <w:rFonts w:ascii="Arial" w:hAnsi="Arial" w:cs="Arial"/>
          <w:sz w:val="28"/>
          <w:szCs w:val="28"/>
        </w:rPr>
        <w:t>fford the other day.  He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 xml:space="preserve">is alright.  He is like me though </w:t>
      </w:r>
      <w:r w:rsidR="00401C59">
        <w:rPr>
          <w:rFonts w:ascii="Arial" w:hAnsi="Arial" w:cs="Arial"/>
          <w:sz w:val="28"/>
          <w:szCs w:val="28"/>
        </w:rPr>
        <w:t>–</w:t>
      </w:r>
      <w:r w:rsidR="0098146C" w:rsidRPr="00401C59">
        <w:rPr>
          <w:rFonts w:ascii="Arial" w:hAnsi="Arial" w:cs="Arial"/>
          <w:sz w:val="28"/>
          <w:szCs w:val="28"/>
        </w:rPr>
        <w:t xml:space="preserve"> he</w:t>
      </w:r>
      <w:r w:rsidR="00401C5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8146C" w:rsidRPr="00401C59">
        <w:rPr>
          <w:rFonts w:ascii="Arial" w:hAnsi="Arial" w:cs="Arial"/>
          <w:sz w:val="28"/>
          <w:szCs w:val="28"/>
        </w:rPr>
        <w:t>want</w:t>
      </w:r>
      <w:proofErr w:type="gramEnd"/>
      <w:r w:rsidR="0098146C" w:rsidRPr="00401C59">
        <w:rPr>
          <w:rFonts w:ascii="Arial" w:hAnsi="Arial" w:cs="Arial"/>
          <w:sz w:val="28"/>
          <w:szCs w:val="28"/>
        </w:rPr>
        <w:t xml:space="preserve"> to get to the old home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stead again though.  How nice it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will be when the time do come.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I shan’t mind much if the things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are dear.  I will pull through as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we have done before, though it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must be rather a difficult job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for you now and several more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>besides.  Let’s hope there are better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8146C" w:rsidRPr="00401C59">
        <w:rPr>
          <w:rFonts w:ascii="Arial" w:hAnsi="Arial" w:cs="Arial"/>
          <w:sz w:val="28"/>
          <w:szCs w:val="28"/>
        </w:rPr>
        <w:t xml:space="preserve">days in store.  </w:t>
      </w:r>
    </w:p>
    <w:p w14:paraId="793234F5" w14:textId="77777777" w:rsidR="004F0E7E" w:rsidRDefault="0098146C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I am not much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surprised at Mr Lowther buying</w:t>
      </w:r>
      <w:r w:rsidR="00401C5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1C59">
        <w:rPr>
          <w:rFonts w:ascii="Arial" w:hAnsi="Arial" w:cs="Arial"/>
          <w:sz w:val="28"/>
          <w:szCs w:val="28"/>
        </w:rPr>
        <w:t>Vicary’s</w:t>
      </w:r>
      <w:proofErr w:type="spellEnd"/>
      <w:r w:rsidRPr="00401C59">
        <w:rPr>
          <w:rFonts w:ascii="Arial" w:hAnsi="Arial" w:cs="Arial"/>
          <w:sz w:val="28"/>
          <w:szCs w:val="28"/>
        </w:rPr>
        <w:t xml:space="preserve"> farm.  It will never be like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the same old farm again.  I suppose A Garrod</w:t>
      </w:r>
      <w:r w:rsidR="003C5E27" w:rsidRPr="00401C59">
        <w:rPr>
          <w:rFonts w:ascii="Arial" w:hAnsi="Arial" w:cs="Arial"/>
          <w:sz w:val="28"/>
          <w:szCs w:val="28"/>
        </w:rPr>
        <w:t xml:space="preserve"> and Catchpole keep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3C5E27" w:rsidRPr="00401C59">
        <w:rPr>
          <w:rFonts w:ascii="Arial" w:hAnsi="Arial" w:cs="Arial"/>
          <w:sz w:val="28"/>
          <w:szCs w:val="28"/>
        </w:rPr>
        <w:t>there still.  Do Mr Knight’s keep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B6B32" w:rsidRPr="00401C59">
        <w:rPr>
          <w:rFonts w:ascii="Arial" w:hAnsi="Arial" w:cs="Arial"/>
          <w:sz w:val="28"/>
          <w:szCs w:val="28"/>
        </w:rPr>
        <w:t>on the Common still?</w:t>
      </w:r>
      <w:r w:rsidR="003C5E27" w:rsidRPr="00401C59">
        <w:rPr>
          <w:rFonts w:ascii="Arial" w:hAnsi="Arial" w:cs="Arial"/>
          <w:sz w:val="28"/>
          <w:szCs w:val="28"/>
        </w:rPr>
        <w:t xml:space="preserve">  I was sorry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3C5E27" w:rsidRPr="00401C59">
        <w:rPr>
          <w:rFonts w:ascii="Arial" w:hAnsi="Arial" w:cs="Arial"/>
          <w:sz w:val="28"/>
          <w:szCs w:val="28"/>
        </w:rPr>
        <w:t>to hear poor Cady was out of work.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3C5E27" w:rsidRPr="00401C59">
        <w:rPr>
          <w:rFonts w:ascii="Arial" w:hAnsi="Arial" w:cs="Arial"/>
          <w:sz w:val="28"/>
          <w:szCs w:val="28"/>
        </w:rPr>
        <w:t>There ought to be enough for all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3C5E27" w:rsidRPr="00401C59">
        <w:rPr>
          <w:rFonts w:ascii="Arial" w:hAnsi="Arial" w:cs="Arial"/>
          <w:sz w:val="28"/>
          <w:szCs w:val="28"/>
        </w:rPr>
        <w:t>now I should think.  Let me know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3C5E27" w:rsidRPr="00401C59">
        <w:rPr>
          <w:rFonts w:ascii="Arial" w:hAnsi="Arial" w:cs="Arial"/>
          <w:sz w:val="28"/>
          <w:szCs w:val="28"/>
        </w:rPr>
        <w:t xml:space="preserve">as soon as you can how H is getting on. </w:t>
      </w:r>
    </w:p>
    <w:p w14:paraId="62BA1827" w14:textId="77777777" w:rsidR="004F0E7E" w:rsidRDefault="003C5E27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I think according to what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little I see and hear the war is going on well in France and as well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as we can expect out here I think,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so let’s hope it will all soon be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 xml:space="preserve">to a successful issue.  </w:t>
      </w:r>
    </w:p>
    <w:p w14:paraId="70BE4DDE" w14:textId="63C39F10" w:rsidR="00401C59" w:rsidRDefault="003C5E27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lastRenderedPageBreak/>
        <w:t>Give my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best to Mr &amp; Mrs Brightwell and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="00957BE5" w:rsidRPr="00401C59">
        <w:rPr>
          <w:rFonts w:ascii="Arial" w:hAnsi="Arial" w:cs="Arial"/>
          <w:sz w:val="28"/>
          <w:szCs w:val="28"/>
        </w:rPr>
        <w:t>all the rest.  I must think</w:t>
      </w:r>
      <w:r w:rsidRPr="00401C59">
        <w:rPr>
          <w:rFonts w:ascii="Arial" w:hAnsi="Arial" w:cs="Arial"/>
          <w:sz w:val="28"/>
          <w:szCs w:val="28"/>
        </w:rPr>
        <w:t xml:space="preserve"> things are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quiet on the poor old Common now.  Well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I will close now with love to all from</w:t>
      </w:r>
      <w:r w:rsidR="00401C59">
        <w:rPr>
          <w:rFonts w:ascii="Arial" w:hAnsi="Arial" w:cs="Arial"/>
          <w:sz w:val="28"/>
          <w:szCs w:val="28"/>
        </w:rPr>
        <w:t xml:space="preserve"> </w:t>
      </w:r>
    </w:p>
    <w:p w14:paraId="4BABDBBE" w14:textId="77777777" w:rsidR="00401C59" w:rsidRPr="00401C59" w:rsidRDefault="003C5E27" w:rsidP="00401C59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401C59">
        <w:rPr>
          <w:rFonts w:ascii="Lucida Handwriting" w:hAnsi="Lucida Handwriting" w:cs="Arial"/>
          <w:sz w:val="28"/>
          <w:szCs w:val="28"/>
        </w:rPr>
        <w:t>Bro George</w:t>
      </w:r>
    </w:p>
    <w:p w14:paraId="5B1066A5" w14:textId="183D8D3A" w:rsidR="003C5E27" w:rsidRPr="00401C59" w:rsidRDefault="003C5E27" w:rsidP="00401C59">
      <w:pPr>
        <w:spacing w:line="240" w:lineRule="auto"/>
        <w:rPr>
          <w:rFonts w:ascii="Arial" w:hAnsi="Arial" w:cs="Arial"/>
          <w:sz w:val="28"/>
          <w:szCs w:val="28"/>
        </w:rPr>
      </w:pPr>
      <w:r w:rsidRPr="00401C59">
        <w:rPr>
          <w:rFonts w:ascii="Arial" w:hAnsi="Arial" w:cs="Arial"/>
          <w:sz w:val="28"/>
          <w:szCs w:val="28"/>
        </w:rPr>
        <w:t>I owe Polly a letter.  She</w:t>
      </w:r>
      <w:r w:rsidR="00401C59">
        <w:rPr>
          <w:rFonts w:ascii="Arial" w:hAnsi="Arial" w:cs="Arial"/>
          <w:sz w:val="28"/>
          <w:szCs w:val="28"/>
        </w:rPr>
        <w:t xml:space="preserve"> </w:t>
      </w:r>
      <w:r w:rsidRPr="00401C59">
        <w:rPr>
          <w:rFonts w:ascii="Arial" w:hAnsi="Arial" w:cs="Arial"/>
          <w:sz w:val="28"/>
          <w:szCs w:val="28"/>
        </w:rPr>
        <w:t>will think I have forgotten her</w:t>
      </w:r>
      <w:r w:rsidR="004F0E7E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5B1066A6" w14:textId="77777777" w:rsidR="0098146C" w:rsidRPr="00401C59" w:rsidRDefault="0098146C" w:rsidP="00401C5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8146C" w:rsidRPr="00401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06"/>
    <w:rsid w:val="003C5E27"/>
    <w:rsid w:val="00401C59"/>
    <w:rsid w:val="004F0E7E"/>
    <w:rsid w:val="00502B96"/>
    <w:rsid w:val="008F4B06"/>
    <w:rsid w:val="00957BE5"/>
    <w:rsid w:val="0098146C"/>
    <w:rsid w:val="009B6B32"/>
    <w:rsid w:val="00A55B3D"/>
    <w:rsid w:val="00D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6658"/>
  <w15:docId w15:val="{B4F7CE3B-5B4E-4254-9D8A-AA750E6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2017-12-27T11:03:00Z</dcterms:created>
  <dcterms:modified xsi:type="dcterms:W3CDTF">2017-12-27T11:08:00Z</dcterms:modified>
</cp:coreProperties>
</file>